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2f08d44c6843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fa4ee4a5b243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Krzyworzeka,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203bea82c446ab" /><Relationship Type="http://schemas.openxmlformats.org/officeDocument/2006/relationships/numbering" Target="/word/numbering.xml" Id="R00291d0a2b7943e9" /><Relationship Type="http://schemas.openxmlformats.org/officeDocument/2006/relationships/settings" Target="/word/settings.xml" Id="R426328baac19471c" /><Relationship Type="http://schemas.openxmlformats.org/officeDocument/2006/relationships/image" Target="/word/media/c73121b4-daa5-48b3-a8d8-250fb737eb6b.png" Id="R2bfa4ee4a5b24333" /></Relationships>
</file>