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f97e1a3cf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50c540bcd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30c064bd243b2" /><Relationship Type="http://schemas.openxmlformats.org/officeDocument/2006/relationships/numbering" Target="/word/numbering.xml" Id="Rb3ec33fed9fa4de3" /><Relationship Type="http://schemas.openxmlformats.org/officeDocument/2006/relationships/settings" Target="/word/settings.xml" Id="Rc2ff08ce26da4be0" /><Relationship Type="http://schemas.openxmlformats.org/officeDocument/2006/relationships/image" Target="/word/media/286663f1-c512-404e-a71a-4689e4dd3d26.png" Id="Rccb50c540bcd4dd4" /></Relationships>
</file>