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13d212270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bcfd748a7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191c393c74c35" /><Relationship Type="http://schemas.openxmlformats.org/officeDocument/2006/relationships/numbering" Target="/word/numbering.xml" Id="Rc87b63b148e34269" /><Relationship Type="http://schemas.openxmlformats.org/officeDocument/2006/relationships/settings" Target="/word/settings.xml" Id="R17d26279ec7b4b5d" /><Relationship Type="http://schemas.openxmlformats.org/officeDocument/2006/relationships/image" Target="/word/media/4c945a74-4e2f-4cdb-b30a-976d7abef94c.png" Id="Ra73bcfd748a74285" /></Relationships>
</file>