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acaa05a14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bd509b122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5cc8b85da4357" /><Relationship Type="http://schemas.openxmlformats.org/officeDocument/2006/relationships/numbering" Target="/word/numbering.xml" Id="R2e27adb485794058" /><Relationship Type="http://schemas.openxmlformats.org/officeDocument/2006/relationships/settings" Target="/word/settings.xml" Id="Rae007dc38b544948" /><Relationship Type="http://schemas.openxmlformats.org/officeDocument/2006/relationships/image" Target="/word/media/6d9c1e49-b15f-4fc4-94a9-30fb80177e3c.png" Id="R260bd509b1224d49" /></Relationships>
</file>