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1a2e6e639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75a817eb1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5c8e2301e4de9" /><Relationship Type="http://schemas.openxmlformats.org/officeDocument/2006/relationships/numbering" Target="/word/numbering.xml" Id="Rbd1cf4bb5c254e33" /><Relationship Type="http://schemas.openxmlformats.org/officeDocument/2006/relationships/settings" Target="/word/settings.xml" Id="Rb4d0ad8e850f4328" /><Relationship Type="http://schemas.openxmlformats.org/officeDocument/2006/relationships/image" Target="/word/media/a2c7708e-d9dd-4819-a5ef-26bf2f87561b.png" Id="Rd4f75a817eb1464b" /></Relationships>
</file>