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e9349bf1b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1bf83b0c240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Ksawerow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17493b77a4f12" /><Relationship Type="http://schemas.openxmlformats.org/officeDocument/2006/relationships/numbering" Target="/word/numbering.xml" Id="R013dc326588a4584" /><Relationship Type="http://schemas.openxmlformats.org/officeDocument/2006/relationships/settings" Target="/word/settings.xml" Id="R972d17be7ed44ee9" /><Relationship Type="http://schemas.openxmlformats.org/officeDocument/2006/relationships/image" Target="/word/media/ac87cb68-87c1-4884-9cd4-822d5cf2c671.png" Id="R5201bf83b0c2409c" /></Relationships>
</file>