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d4ee2e850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57e01c9f9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f65e9fea54dd5" /><Relationship Type="http://schemas.openxmlformats.org/officeDocument/2006/relationships/numbering" Target="/word/numbering.xml" Id="R25ec20d83bd142b5" /><Relationship Type="http://schemas.openxmlformats.org/officeDocument/2006/relationships/settings" Target="/word/settings.xml" Id="Ra113fcb461c944ed" /><Relationship Type="http://schemas.openxmlformats.org/officeDocument/2006/relationships/image" Target="/word/media/1b566827-2fdf-4b33-ad86-7f09c16a9807.png" Id="Re3d57e01c9f94a46" /></Relationships>
</file>