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6c8e2c6c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cfa2873fd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d23b641d94aad" /><Relationship Type="http://schemas.openxmlformats.org/officeDocument/2006/relationships/numbering" Target="/word/numbering.xml" Id="Ra71e66c7a5c34598" /><Relationship Type="http://schemas.openxmlformats.org/officeDocument/2006/relationships/settings" Target="/word/settings.xml" Id="R2630a904630d40c4" /><Relationship Type="http://schemas.openxmlformats.org/officeDocument/2006/relationships/image" Target="/word/media/846ab78d-5387-4b62-acf6-7fd00de5d38a.png" Id="Rbf0cfa2873fd44b9" /></Relationships>
</file>