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2dc21092d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c34d3a2f5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4cd351051431a" /><Relationship Type="http://schemas.openxmlformats.org/officeDocument/2006/relationships/numbering" Target="/word/numbering.xml" Id="Rf76110d29092417f" /><Relationship Type="http://schemas.openxmlformats.org/officeDocument/2006/relationships/settings" Target="/word/settings.xml" Id="Ra22771afea7644f1" /><Relationship Type="http://schemas.openxmlformats.org/officeDocument/2006/relationships/image" Target="/word/media/529de85c-2730-4876-8a1a-cfa6546567ab.png" Id="Red5c34d3a2f54644" /></Relationships>
</file>