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2e0a3cf69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d8dcb5baa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Ksiezostany,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0d189d28f4862" /><Relationship Type="http://schemas.openxmlformats.org/officeDocument/2006/relationships/numbering" Target="/word/numbering.xml" Id="Ra27d100458f6484c" /><Relationship Type="http://schemas.openxmlformats.org/officeDocument/2006/relationships/settings" Target="/word/settings.xml" Id="Re593bbbf8405481c" /><Relationship Type="http://schemas.openxmlformats.org/officeDocument/2006/relationships/image" Target="/word/media/e5427519-8690-48f8-9952-50190c10fe6a.png" Id="R971d8dcb5baa49de" /></Relationships>
</file>