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fd4dabcb0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a473c7109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Ktery,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d9c7d063e4cfc" /><Relationship Type="http://schemas.openxmlformats.org/officeDocument/2006/relationships/numbering" Target="/word/numbering.xml" Id="R9f06685dee5f41a1" /><Relationship Type="http://schemas.openxmlformats.org/officeDocument/2006/relationships/settings" Target="/word/settings.xml" Id="Rc9bc971f4a904b7c" /><Relationship Type="http://schemas.openxmlformats.org/officeDocument/2006/relationships/image" Target="/word/media/43671687-9d1c-4102-9d03-7345e41e2f52.png" Id="R3b3a473c71094f60" /></Relationships>
</file>