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ae369b0cc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3fe4f68dd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Kubaczyn,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ae7a5fa8444ba" /><Relationship Type="http://schemas.openxmlformats.org/officeDocument/2006/relationships/numbering" Target="/word/numbering.xml" Id="R1f9a8cdac7ff43be" /><Relationship Type="http://schemas.openxmlformats.org/officeDocument/2006/relationships/settings" Target="/word/settings.xml" Id="Rd996b309d7db4131" /><Relationship Type="http://schemas.openxmlformats.org/officeDocument/2006/relationships/image" Target="/word/media/1716d6eb-2261-40ac-a862-174d2d199cbd.png" Id="R3533fe4f68dd4c99" /></Relationships>
</file>