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34af4ba4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eb41758b2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Kuby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017dd979a4fee" /><Relationship Type="http://schemas.openxmlformats.org/officeDocument/2006/relationships/numbering" Target="/word/numbering.xml" Id="Rf9f5bf19e94d470e" /><Relationship Type="http://schemas.openxmlformats.org/officeDocument/2006/relationships/settings" Target="/word/settings.xml" Id="Rfd1011fbafb845a2" /><Relationship Type="http://schemas.openxmlformats.org/officeDocument/2006/relationships/image" Target="/word/media/2057cc7d-791c-4bdc-a99d-502f1e07ab51.png" Id="R6daeb41758b249ea" /></Relationships>
</file>