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91eef5a38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1261fc785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b0ac719124170" /><Relationship Type="http://schemas.openxmlformats.org/officeDocument/2006/relationships/numbering" Target="/word/numbering.xml" Id="Rf23d4913efb84d07" /><Relationship Type="http://schemas.openxmlformats.org/officeDocument/2006/relationships/settings" Target="/word/settings.xml" Id="Rf25a9b8cf38b4a26" /><Relationship Type="http://schemas.openxmlformats.org/officeDocument/2006/relationships/image" Target="/word/media/a38253bc-1143-4acb-bfdd-a4d8bc977163.png" Id="Red71261fc78543b2" /></Relationships>
</file>