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ed692d838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50c55a6707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Kuchnia,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15e0e8cc8947d7" /><Relationship Type="http://schemas.openxmlformats.org/officeDocument/2006/relationships/numbering" Target="/word/numbering.xml" Id="Rb93c7aaa00f34023" /><Relationship Type="http://schemas.openxmlformats.org/officeDocument/2006/relationships/settings" Target="/word/settings.xml" Id="Rf25b819d4f0f4a03" /><Relationship Type="http://schemas.openxmlformats.org/officeDocument/2006/relationships/image" Target="/word/media/b40ad930-f139-4e39-8a15-e164e7dbe5c6.png" Id="R9f50c55a6707457e" /></Relationships>
</file>