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29babf52a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fe6f009df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e2e1219d54b12" /><Relationship Type="http://schemas.openxmlformats.org/officeDocument/2006/relationships/numbering" Target="/word/numbering.xml" Id="Ra4e830a5c05a4259" /><Relationship Type="http://schemas.openxmlformats.org/officeDocument/2006/relationships/settings" Target="/word/settings.xml" Id="Rc3a3f98c222d4809" /><Relationship Type="http://schemas.openxmlformats.org/officeDocument/2006/relationships/image" Target="/word/media/e8ee4039-01d7-4619-9429-8be819d48eb8.png" Id="R96dfe6f009df462b" /></Relationships>
</file>