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88c6077de646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7622336af84e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f1039ad94849e2" /><Relationship Type="http://schemas.openxmlformats.org/officeDocument/2006/relationships/numbering" Target="/word/numbering.xml" Id="Rcf703c456bf64cb9" /><Relationship Type="http://schemas.openxmlformats.org/officeDocument/2006/relationships/settings" Target="/word/settings.xml" Id="R98d6786c44b54299" /><Relationship Type="http://schemas.openxmlformats.org/officeDocument/2006/relationships/image" Target="/word/media/737f5a5b-70f3-4cb0-913a-f6268eb4661f.png" Id="R747622336af84e0e" /></Relationships>
</file>