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77be3348b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f39589528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e564425bc40f5" /><Relationship Type="http://schemas.openxmlformats.org/officeDocument/2006/relationships/numbering" Target="/word/numbering.xml" Id="Ra0f5aaa9467d4a32" /><Relationship Type="http://schemas.openxmlformats.org/officeDocument/2006/relationships/settings" Target="/word/settings.xml" Id="R86f8f524da004750" /><Relationship Type="http://schemas.openxmlformats.org/officeDocument/2006/relationships/image" Target="/word/media/d6aa5f30-e8e7-455b-a43e-6537264bf6cd.png" Id="Rdf6f395895284e53" /></Relationships>
</file>