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a825bea8b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2bcb02ea0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8110248a64949" /><Relationship Type="http://schemas.openxmlformats.org/officeDocument/2006/relationships/numbering" Target="/word/numbering.xml" Id="R156e7e536a174a1d" /><Relationship Type="http://schemas.openxmlformats.org/officeDocument/2006/relationships/settings" Target="/word/settings.xml" Id="R474724b085894cf3" /><Relationship Type="http://schemas.openxmlformats.org/officeDocument/2006/relationships/image" Target="/word/media/0dda894c-0f69-45b9-9413-33ad8d6aae7d.png" Id="R60a2bcb02ea04d8f" /></Relationships>
</file>