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f51f6925d741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4e9a0401c140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Kuklowka Radziejowicka,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42c2ae24164548" /><Relationship Type="http://schemas.openxmlformats.org/officeDocument/2006/relationships/numbering" Target="/word/numbering.xml" Id="R3e160908933e4035" /><Relationship Type="http://schemas.openxmlformats.org/officeDocument/2006/relationships/settings" Target="/word/settings.xml" Id="Rc0eb040f13cc4774" /><Relationship Type="http://schemas.openxmlformats.org/officeDocument/2006/relationships/image" Target="/word/media/11cb8757-c61d-4ddb-b8ea-5524ebf5a4eb.png" Id="Rb94e9a0401c1409e" /></Relationships>
</file>