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5fbd6e85a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35dfbdd48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8a54e5ad94950" /><Relationship Type="http://schemas.openxmlformats.org/officeDocument/2006/relationships/numbering" Target="/word/numbering.xml" Id="R7d8d416387c54f14" /><Relationship Type="http://schemas.openxmlformats.org/officeDocument/2006/relationships/settings" Target="/word/settings.xml" Id="R1d9b1c28aaaf4335" /><Relationship Type="http://schemas.openxmlformats.org/officeDocument/2006/relationships/image" Target="/word/media/f392f3d8-f3dd-4f00-8635-d9f140818503.png" Id="Rc9235dfbdd48412c" /></Relationships>
</file>