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75427b7e5348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607d25f0d747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Kulesze Chobotki,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73897c96df42d1" /><Relationship Type="http://schemas.openxmlformats.org/officeDocument/2006/relationships/numbering" Target="/word/numbering.xml" Id="R3357b121beb241d9" /><Relationship Type="http://schemas.openxmlformats.org/officeDocument/2006/relationships/settings" Target="/word/settings.xml" Id="R29e03f772c684cd5" /><Relationship Type="http://schemas.openxmlformats.org/officeDocument/2006/relationships/image" Target="/word/media/70152994-d5bc-45db-ab26-cdbf302b7ded.png" Id="Rb2607d25f0d74789" /></Relationships>
</file>