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f47b659ad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dcdd7c87b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e0cf3224ca4a83" /><Relationship Type="http://schemas.openxmlformats.org/officeDocument/2006/relationships/numbering" Target="/word/numbering.xml" Id="Raac86ac4a05c4ec0" /><Relationship Type="http://schemas.openxmlformats.org/officeDocument/2006/relationships/settings" Target="/word/settings.xml" Id="R90fe9b1bd5f942bb" /><Relationship Type="http://schemas.openxmlformats.org/officeDocument/2006/relationships/image" Target="/word/media/411c1709-cae7-4b83-be5c-45f8c8a9ad8d.png" Id="R759dcdd7c87b4497" /></Relationships>
</file>