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6f427ea86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4d85340bc42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3ae0b23044245" /><Relationship Type="http://schemas.openxmlformats.org/officeDocument/2006/relationships/numbering" Target="/word/numbering.xml" Id="Ra1033e6fdfc34b1f" /><Relationship Type="http://schemas.openxmlformats.org/officeDocument/2006/relationships/settings" Target="/word/settings.xml" Id="R1c604c514c39456f" /><Relationship Type="http://schemas.openxmlformats.org/officeDocument/2006/relationships/image" Target="/word/media/7090d759-fa19-4309-954e-04814bcaa142.png" Id="R4774d85340bc42e9" /></Relationships>
</file>