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3c4de50f2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19a648d5d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Kulygi,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ff64abe944371" /><Relationship Type="http://schemas.openxmlformats.org/officeDocument/2006/relationships/numbering" Target="/word/numbering.xml" Id="R93bd08ddec7a4094" /><Relationship Type="http://schemas.openxmlformats.org/officeDocument/2006/relationships/settings" Target="/word/settings.xml" Id="Rd31b106b09fa406f" /><Relationship Type="http://schemas.openxmlformats.org/officeDocument/2006/relationships/image" Target="/word/media/582bd4a0-64cc-4aa7-967f-4727f2602202.png" Id="Ree919a648d5d4ced" /></Relationships>
</file>