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c261c0f0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9a41b180a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d7b73f2a548f1" /><Relationship Type="http://schemas.openxmlformats.org/officeDocument/2006/relationships/numbering" Target="/word/numbering.xml" Id="R296b70dd13474330" /><Relationship Type="http://schemas.openxmlformats.org/officeDocument/2006/relationships/settings" Target="/word/settings.xml" Id="Ree18d84004404d05" /><Relationship Type="http://schemas.openxmlformats.org/officeDocument/2006/relationships/image" Target="/word/media/7924382c-fd9a-49ce-8d55-f6bb4a0b3299.png" Id="R73b9a41b180a40ed" /></Relationships>
</file>