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c0e2f006a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f43bcc324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480a4bb904ecb" /><Relationship Type="http://schemas.openxmlformats.org/officeDocument/2006/relationships/numbering" Target="/word/numbering.xml" Id="Re45f4ca616004a0a" /><Relationship Type="http://schemas.openxmlformats.org/officeDocument/2006/relationships/settings" Target="/word/settings.xml" Id="R1b161e716df648a8" /><Relationship Type="http://schemas.openxmlformats.org/officeDocument/2006/relationships/image" Target="/word/media/98d4a931-1580-4e5c-921e-29a7119192c2.png" Id="Rf78f43bcc3244a0a" /></Relationships>
</file>