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23bfad15a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2af47e4fb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Kupiski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a6b11c17c4eba" /><Relationship Type="http://schemas.openxmlformats.org/officeDocument/2006/relationships/numbering" Target="/word/numbering.xml" Id="R78f3df2ee8cc4a62" /><Relationship Type="http://schemas.openxmlformats.org/officeDocument/2006/relationships/settings" Target="/word/settings.xml" Id="R303de4415a4346a8" /><Relationship Type="http://schemas.openxmlformats.org/officeDocument/2006/relationships/image" Target="/word/media/1b4a9679-e237-4809-a1af-412130df85ef.png" Id="Rcfb2af47e4fb431c" /></Relationships>
</file>