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d461e27a643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e1c13e114843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Kupno,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0fd7475fc49b3" /><Relationship Type="http://schemas.openxmlformats.org/officeDocument/2006/relationships/numbering" Target="/word/numbering.xml" Id="Rf38d206c32384a4e" /><Relationship Type="http://schemas.openxmlformats.org/officeDocument/2006/relationships/settings" Target="/word/settings.xml" Id="Ref4ac06302fb41b9" /><Relationship Type="http://schemas.openxmlformats.org/officeDocument/2006/relationships/image" Target="/word/media/ad9f7cca-d9f2-48ed-b14a-281a0b53c870.png" Id="Rd4e1c13e11484361" /></Relationships>
</file>