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de88aa429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249beef0f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Kurejewka,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273e5671041a0" /><Relationship Type="http://schemas.openxmlformats.org/officeDocument/2006/relationships/numbering" Target="/word/numbering.xml" Id="Rd1827bd9977b449e" /><Relationship Type="http://schemas.openxmlformats.org/officeDocument/2006/relationships/settings" Target="/word/settings.xml" Id="Rd486eb0e68154446" /><Relationship Type="http://schemas.openxmlformats.org/officeDocument/2006/relationships/image" Target="/word/media/a39bbc85-cb4a-4a8d-bc9f-1010c24320de.png" Id="R4e9249beef0f46e3" /></Relationships>
</file>