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972a9ad1e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c0a7c503f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Kurnedz,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5971e8f734f10" /><Relationship Type="http://schemas.openxmlformats.org/officeDocument/2006/relationships/numbering" Target="/word/numbering.xml" Id="Rc12839389e3d4207" /><Relationship Type="http://schemas.openxmlformats.org/officeDocument/2006/relationships/settings" Target="/word/settings.xml" Id="R686e754fd5874773" /><Relationship Type="http://schemas.openxmlformats.org/officeDocument/2006/relationships/image" Target="/word/media/3020503d-4af2-4962-b28d-700866c74a94.png" Id="Rf7ac0a7c503f44d6" /></Relationships>
</file>