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d56f77b25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763a759b6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Kurowice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a622600dd4f3d" /><Relationship Type="http://schemas.openxmlformats.org/officeDocument/2006/relationships/numbering" Target="/word/numbering.xml" Id="R35cc1e1f390b4444" /><Relationship Type="http://schemas.openxmlformats.org/officeDocument/2006/relationships/settings" Target="/word/settings.xml" Id="R09a461c1cd984e35" /><Relationship Type="http://schemas.openxmlformats.org/officeDocument/2006/relationships/image" Target="/word/media/ebca8830-f4a9-403e-91f9-843432ef0240.png" Id="R122763a759b642ac" /></Relationships>
</file>