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e65bffd6c045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fd72f6bd3644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Kurzatkowice,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bd80124b254ee9" /><Relationship Type="http://schemas.openxmlformats.org/officeDocument/2006/relationships/numbering" Target="/word/numbering.xml" Id="Re5a86121f2b54c12" /><Relationship Type="http://schemas.openxmlformats.org/officeDocument/2006/relationships/settings" Target="/word/settings.xml" Id="Re04eda14dc8843b9" /><Relationship Type="http://schemas.openxmlformats.org/officeDocument/2006/relationships/image" Target="/word/media/e405c434-7fa2-4a2b-8e8f-c5cff01ed90f.png" Id="Rb4fd72f6bd364408" /></Relationships>
</file>