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6d44d071d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189f492d8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Kurzeszynek,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fdd0587f94633" /><Relationship Type="http://schemas.openxmlformats.org/officeDocument/2006/relationships/numbering" Target="/word/numbering.xml" Id="R6394d8fea5134537" /><Relationship Type="http://schemas.openxmlformats.org/officeDocument/2006/relationships/settings" Target="/word/settings.xml" Id="R7e98edf6fd2b468f" /><Relationship Type="http://schemas.openxmlformats.org/officeDocument/2006/relationships/image" Target="/word/media/5113a8ff-3dda-46bc-abcc-bc9a8704c127.png" Id="Rbe9189f492d84d9e" /></Relationships>
</file>