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e3dc54c3e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29d99d94e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e034792bc4154" /><Relationship Type="http://schemas.openxmlformats.org/officeDocument/2006/relationships/numbering" Target="/word/numbering.xml" Id="Rd1e5af8ab5274841" /><Relationship Type="http://schemas.openxmlformats.org/officeDocument/2006/relationships/settings" Target="/word/settings.xml" Id="Rff1cf7062da54ff7" /><Relationship Type="http://schemas.openxmlformats.org/officeDocument/2006/relationships/image" Target="/word/media/f70efd84-7b02-4d7d-a722-b5ec30eac157.png" Id="Rb1629d99d94e4d8f" /></Relationships>
</file>