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a8cdec16a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959c85c19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76f3fc0e8441b" /><Relationship Type="http://schemas.openxmlformats.org/officeDocument/2006/relationships/numbering" Target="/word/numbering.xml" Id="Rafb1aa58604b44b5" /><Relationship Type="http://schemas.openxmlformats.org/officeDocument/2006/relationships/settings" Target="/word/settings.xml" Id="Reaf6c5d364d24fea" /><Relationship Type="http://schemas.openxmlformats.org/officeDocument/2006/relationships/image" Target="/word/media/7a05a92b-b510-416a-b5f3-c4cf1b6e45c1.png" Id="R5d8959c85c194721" /></Relationships>
</file>