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6f68ea57f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3a25e3241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53a7c654e44e7" /><Relationship Type="http://schemas.openxmlformats.org/officeDocument/2006/relationships/numbering" Target="/word/numbering.xml" Id="R48b034e979fe4082" /><Relationship Type="http://schemas.openxmlformats.org/officeDocument/2006/relationships/settings" Target="/word/settings.xml" Id="R0d9a083b23594cc7" /><Relationship Type="http://schemas.openxmlformats.org/officeDocument/2006/relationships/image" Target="/word/media/44d215bc-ee74-4878-a898-66d24be8bc24.png" Id="Re6f3a25e32414586" /></Relationships>
</file>