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64c094f1248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9acba233cb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Kuznica Drawska,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5cdb745ba3442c" /><Relationship Type="http://schemas.openxmlformats.org/officeDocument/2006/relationships/numbering" Target="/word/numbering.xml" Id="Ra124829f69a34092" /><Relationship Type="http://schemas.openxmlformats.org/officeDocument/2006/relationships/settings" Target="/word/settings.xml" Id="R28abdf48789f42da" /><Relationship Type="http://schemas.openxmlformats.org/officeDocument/2006/relationships/image" Target="/word/media/9170af3c-b50b-4b8b-8453-58848c94e6db.png" Id="Rbf9acba233cb44c5" /></Relationships>
</file>