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a3da996a24f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6c1c67787b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Kuznica Grodziska,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d25f2a1bc43ff" /><Relationship Type="http://schemas.openxmlformats.org/officeDocument/2006/relationships/numbering" Target="/word/numbering.xml" Id="Rfba02fd2ce954b95" /><Relationship Type="http://schemas.openxmlformats.org/officeDocument/2006/relationships/settings" Target="/word/settings.xml" Id="R18d2a3a83f1d48ad" /><Relationship Type="http://schemas.openxmlformats.org/officeDocument/2006/relationships/image" Target="/word/media/d985fb0f-2227-4dd6-9069-d65b6e44be49.png" Id="R876c1c67787b42f5" /></Relationships>
</file>