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8fa55ec91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e37ba7d47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Kiedrzynska,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a395091b04fd7" /><Relationship Type="http://schemas.openxmlformats.org/officeDocument/2006/relationships/numbering" Target="/word/numbering.xml" Id="R731dfe912ae047c3" /><Relationship Type="http://schemas.openxmlformats.org/officeDocument/2006/relationships/settings" Target="/word/settings.xml" Id="R9adfba1311d54332" /><Relationship Type="http://schemas.openxmlformats.org/officeDocument/2006/relationships/image" Target="/word/media/4669d2ba-4783-4fa9-89b9-1e4d947545ad.png" Id="R518e37ba7d4747e6" /></Relationships>
</file>