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5900d3e5c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8ccf454cb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Strobinska,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08f1b527549c6" /><Relationship Type="http://schemas.openxmlformats.org/officeDocument/2006/relationships/numbering" Target="/word/numbering.xml" Id="R3cbc437d6afd40fd" /><Relationship Type="http://schemas.openxmlformats.org/officeDocument/2006/relationships/settings" Target="/word/settings.xml" Id="R273138cc56774831" /><Relationship Type="http://schemas.openxmlformats.org/officeDocument/2006/relationships/image" Target="/word/media/eb4570b2-4848-4116-ac0b-2bc045302ef6.png" Id="R19b8ccf454cb4f4f" /></Relationships>
</file>