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7a7363b9148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28faaf56d46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61ab3f17948a7" /><Relationship Type="http://schemas.openxmlformats.org/officeDocument/2006/relationships/numbering" Target="/word/numbering.xml" Id="R82237645d0df4861" /><Relationship Type="http://schemas.openxmlformats.org/officeDocument/2006/relationships/settings" Target="/word/settings.xml" Id="Rc941f640d1eb42c6" /><Relationship Type="http://schemas.openxmlformats.org/officeDocument/2006/relationships/image" Target="/word/media/1f1cb019-bd8c-4aed-bdfd-d3fbd665f036.png" Id="R41c28faaf56d468c" /></Relationships>
</file>