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c85545be5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5021d45dc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Kwiatkow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c19b789914876" /><Relationship Type="http://schemas.openxmlformats.org/officeDocument/2006/relationships/numbering" Target="/word/numbering.xml" Id="Rf9fd632a851148f8" /><Relationship Type="http://schemas.openxmlformats.org/officeDocument/2006/relationships/settings" Target="/word/settings.xml" Id="R702b6783b30f4b45" /><Relationship Type="http://schemas.openxmlformats.org/officeDocument/2006/relationships/image" Target="/word/media/a5ecf45c-fd6a-4995-b4a7-478392e98194.png" Id="Re515021d45dc4c18" /></Relationships>
</file>