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d48574e7a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18e338add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2aa5aba434c42" /><Relationship Type="http://schemas.openxmlformats.org/officeDocument/2006/relationships/numbering" Target="/word/numbering.xml" Id="Rcbaa5e832a9d4118" /><Relationship Type="http://schemas.openxmlformats.org/officeDocument/2006/relationships/settings" Target="/word/settings.xml" Id="R4778a1d310314e50" /><Relationship Type="http://schemas.openxmlformats.org/officeDocument/2006/relationships/image" Target="/word/media/ca587d8c-5e4b-4c6e-974c-63d4d95da408.png" Id="Ra6b18e338add4996" /></Relationships>
</file>