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cbe7166b3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739ad29f4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Kwiecinice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827cf01b44153" /><Relationship Type="http://schemas.openxmlformats.org/officeDocument/2006/relationships/numbering" Target="/word/numbering.xml" Id="R4a81eda4c37d4323" /><Relationship Type="http://schemas.openxmlformats.org/officeDocument/2006/relationships/settings" Target="/word/settings.xml" Id="R1a8268a60a644211" /><Relationship Type="http://schemas.openxmlformats.org/officeDocument/2006/relationships/image" Target="/word/media/e1ab2fa3-d0ad-4278-9b6b-51ba09b030b6.png" Id="R475739ad29f4480f" /></Relationships>
</file>