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8f582ae9e64a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ffccce0f44041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Kwiry,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8133c76d524bbb" /><Relationship Type="http://schemas.openxmlformats.org/officeDocument/2006/relationships/numbering" Target="/word/numbering.xml" Id="R8fcc074e00e547f4" /><Relationship Type="http://schemas.openxmlformats.org/officeDocument/2006/relationships/settings" Target="/word/settings.xml" Id="R667e6dde0d9a43f4" /><Relationship Type="http://schemas.openxmlformats.org/officeDocument/2006/relationships/image" Target="/word/media/abacfe11-a68b-4583-8e21-0ca02ec61f9b.png" Id="Rdffccce0f44041a5" /></Relationships>
</file>