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19e4bc3f2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520a18ead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6067648f446f2" /><Relationship Type="http://schemas.openxmlformats.org/officeDocument/2006/relationships/numbering" Target="/word/numbering.xml" Id="Rffb6f2474c57494e" /><Relationship Type="http://schemas.openxmlformats.org/officeDocument/2006/relationships/settings" Target="/word/settings.xml" Id="R4fba8e094a984a8a" /><Relationship Type="http://schemas.openxmlformats.org/officeDocument/2006/relationships/image" Target="/word/media/d8bb1374-3e4a-4a25-aadf-7888b0d2cab9.png" Id="Raa8520a18ead4272" /></Relationships>
</file>