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35e42ac49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1f03f73ad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Labedziewo,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e1cb0637842b6" /><Relationship Type="http://schemas.openxmlformats.org/officeDocument/2006/relationships/numbering" Target="/word/numbering.xml" Id="R317694d945f343e8" /><Relationship Type="http://schemas.openxmlformats.org/officeDocument/2006/relationships/settings" Target="/word/settings.xml" Id="Rfb963e5e845345a4" /><Relationship Type="http://schemas.openxmlformats.org/officeDocument/2006/relationships/image" Target="/word/media/8aff9723-641d-442b-8c27-9ab5b9ccc9e5.png" Id="R6611f03f73ad4b24" /></Relationships>
</file>