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e2bf14071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e7a46a6b1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bb1c5558946ba" /><Relationship Type="http://schemas.openxmlformats.org/officeDocument/2006/relationships/numbering" Target="/word/numbering.xml" Id="R2c63a49daff44006" /><Relationship Type="http://schemas.openxmlformats.org/officeDocument/2006/relationships/settings" Target="/word/settings.xml" Id="Rc764ec0f6d1e4155" /><Relationship Type="http://schemas.openxmlformats.org/officeDocument/2006/relationships/image" Target="/word/media/28110cde-d27e-4e5a-b59b-3efb25c7b1c6.png" Id="R466e7a46a6b1447a" /></Relationships>
</file>