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1d913acb8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ef846b4ec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d682caaba4e64" /><Relationship Type="http://schemas.openxmlformats.org/officeDocument/2006/relationships/numbering" Target="/word/numbering.xml" Id="Rf08de16ff75e4570" /><Relationship Type="http://schemas.openxmlformats.org/officeDocument/2006/relationships/settings" Target="/word/settings.xml" Id="Rf36d46a21fd04556" /><Relationship Type="http://schemas.openxmlformats.org/officeDocument/2006/relationships/image" Target="/word/media/8ef8a77b-60ab-4574-9b21-f84c53e40a4e.png" Id="Rd38ef846b4ec48fe" /></Relationships>
</file>